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C" w:rsidRPr="009D06AA" w:rsidRDefault="00041F0C" w:rsidP="009D06AA">
      <w:pPr>
        <w:jc w:val="center"/>
        <w:rPr>
          <w:sz w:val="36"/>
          <w:szCs w:val="36"/>
        </w:rPr>
      </w:pPr>
      <w:r w:rsidRPr="009D06AA">
        <w:rPr>
          <w:rFonts w:hint="eastAsia"/>
          <w:sz w:val="36"/>
          <w:szCs w:val="36"/>
        </w:rPr>
        <w:t>公示</w:t>
      </w:r>
    </w:p>
    <w:p w:rsidR="00041F0C" w:rsidRDefault="00041F0C" w:rsidP="009D06AA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为清理库存，公司决定对部分物资进行处理，公示期间有意向参与如下物资购买的单位，请将报价（注明该价格是否需要发票）、营业执照和相关资质盖章后交到或邮寄到公司市场营销部，材料收取截止日期为</w:t>
      </w:r>
      <w:r>
        <w:rPr>
          <w:rFonts w:ascii="宋体" w:hAnsi="宋体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日下午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点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分。报价高的一方成为收购方。公司可以出具</w:t>
      </w:r>
      <w:r>
        <w:rPr>
          <w:rFonts w:ascii="宋体" w:hAnsi="宋体"/>
          <w:sz w:val="28"/>
          <w:szCs w:val="28"/>
        </w:rPr>
        <w:t>13%</w:t>
      </w:r>
      <w:r>
        <w:rPr>
          <w:rFonts w:ascii="宋体" w:hAnsi="宋体" w:hint="eastAsia"/>
          <w:sz w:val="28"/>
          <w:szCs w:val="28"/>
        </w:rPr>
        <w:t>的发票。</w:t>
      </w:r>
    </w:p>
    <w:p w:rsidR="00041F0C" w:rsidRDefault="00041F0C" w:rsidP="009D06AA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物资明细见下表：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880"/>
        <w:gridCol w:w="2160"/>
        <w:gridCol w:w="1440"/>
        <w:gridCol w:w="1260"/>
      </w:tblGrid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 w:rsidRPr="00515044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</w:tcPr>
          <w:p w:rsidR="00041F0C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有效期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 w:rsidRPr="00515044">
              <w:rPr>
                <w:rFonts w:ascii="宋体" w:hAnsi="宋体" w:hint="eastAsia"/>
                <w:sz w:val="24"/>
                <w:szCs w:val="24"/>
              </w:rPr>
              <w:t>数量（</w:t>
            </w:r>
            <w:r w:rsidRPr="00515044">
              <w:rPr>
                <w:rFonts w:ascii="宋体" w:hAnsi="宋体"/>
                <w:sz w:val="24"/>
                <w:szCs w:val="24"/>
              </w:rPr>
              <w:t>Kg</w:t>
            </w:r>
            <w:r w:rsidRPr="00515044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504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柠檬酸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食品级</w:t>
            </w: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20250925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1240.20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5044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N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N-</w:t>
            </w:r>
            <w:r>
              <w:rPr>
                <w:rFonts w:ascii="宋体" w:hAnsi="宋体" w:hint="eastAsia"/>
                <w:sz w:val="24"/>
                <w:szCs w:val="24"/>
              </w:rPr>
              <w:t>二甲基脲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20240122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410.39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5044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硝酸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 w:rsidRPr="00D6572E">
              <w:rPr>
                <w:rFonts w:ascii="Times New Roman" w:hint="eastAsia"/>
                <w:szCs w:val="21"/>
              </w:rPr>
              <w:t>工业级（</w:t>
            </w:r>
            <w:r>
              <w:rPr>
                <w:rFonts w:ascii="Times New Roman" w:hAnsi="Times New Roman"/>
                <w:szCs w:val="21"/>
              </w:rPr>
              <w:t>≥58</w:t>
            </w:r>
            <w:r w:rsidRPr="00D6572E">
              <w:rPr>
                <w:rFonts w:ascii="Times New Roman" w:hAnsi="Times New Roman"/>
                <w:szCs w:val="21"/>
              </w:rPr>
              <w:t>%</w:t>
            </w:r>
            <w:r w:rsidRPr="00D6572E"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20260221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28015.00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5044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两性表面活性剂（</w:t>
            </w:r>
            <w:r>
              <w:rPr>
                <w:rFonts w:ascii="宋体" w:hAnsi="宋体"/>
                <w:sz w:val="24"/>
                <w:szCs w:val="24"/>
              </w:rPr>
              <w:t>SK-40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20221105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150.00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5044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磷酸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 w:rsidRPr="00D6572E">
              <w:rPr>
                <w:rFonts w:ascii="Times New Roman" w:hint="eastAsia"/>
                <w:szCs w:val="21"/>
              </w:rPr>
              <w:t>工业级（</w:t>
            </w:r>
            <w:r w:rsidRPr="00D6572E">
              <w:rPr>
                <w:rFonts w:ascii="Times New Roman" w:hAnsi="Times New Roman"/>
                <w:szCs w:val="21"/>
              </w:rPr>
              <w:t>≥8</w:t>
            </w:r>
            <w:r>
              <w:rPr>
                <w:rFonts w:ascii="Times New Roman" w:hAnsi="Times New Roman"/>
                <w:szCs w:val="21"/>
              </w:rPr>
              <w:t>5</w:t>
            </w:r>
            <w:r w:rsidRPr="00D6572E">
              <w:rPr>
                <w:rFonts w:ascii="Times New Roman" w:hAnsi="Times New Roman"/>
                <w:szCs w:val="21"/>
              </w:rPr>
              <w:t>%</w:t>
            </w:r>
            <w:r w:rsidRPr="00D6572E"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20251131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6290.00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5044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硫酸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 w:rsidRPr="00D6572E">
              <w:rPr>
                <w:rFonts w:ascii="Times New Roman" w:hint="eastAsia"/>
                <w:szCs w:val="21"/>
              </w:rPr>
              <w:t>工业级（</w:t>
            </w:r>
            <w:r>
              <w:rPr>
                <w:rFonts w:ascii="Times New Roman" w:hAnsi="Times New Roman"/>
                <w:szCs w:val="21"/>
              </w:rPr>
              <w:t>≥72</w:t>
            </w:r>
            <w:r w:rsidRPr="00D6572E">
              <w:rPr>
                <w:rFonts w:ascii="Times New Roman" w:hAnsi="Times New Roman"/>
                <w:szCs w:val="21"/>
              </w:rPr>
              <w:t>%</w:t>
            </w:r>
            <w:r w:rsidRPr="00D6572E"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20251113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6042.00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5044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聚丙烯酸钠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20260111</w:t>
            </w: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944.00</w:t>
            </w:r>
          </w:p>
        </w:tc>
      </w:tr>
      <w:tr w:rsidR="00041F0C" w:rsidRPr="00515044" w:rsidTr="009309AB">
        <w:tc>
          <w:tcPr>
            <w:tcW w:w="828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  <w:r w:rsidRPr="00515044">
              <w:rPr>
                <w:rFonts w:ascii="宋体" w:hAnsi="宋体" w:hint="eastAsia"/>
                <w:sz w:val="24"/>
                <w:szCs w:val="24"/>
              </w:rPr>
              <w:t>合计（</w:t>
            </w:r>
            <w:r w:rsidRPr="00515044">
              <w:rPr>
                <w:rFonts w:ascii="宋体" w:hAnsi="宋体"/>
                <w:sz w:val="24"/>
                <w:szCs w:val="24"/>
              </w:rPr>
              <w:t>Kg</w:t>
            </w:r>
            <w:r w:rsidRPr="00515044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6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F0C" w:rsidRPr="00515044" w:rsidRDefault="00041F0C" w:rsidP="0051504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1F0C" w:rsidRPr="00515044" w:rsidRDefault="00041F0C" w:rsidP="00C42CB4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43091.59</w:t>
            </w:r>
          </w:p>
        </w:tc>
      </w:tr>
    </w:tbl>
    <w:p w:rsidR="00041F0C" w:rsidRDefault="00041F0C" w:rsidP="009D06AA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邮寄地址：呼和浩特市赛罕区黄合少镇南地</w:t>
      </w:r>
      <w:r>
        <w:rPr>
          <w:rFonts w:ascii="宋体" w:hAnsi="宋体"/>
          <w:sz w:val="28"/>
          <w:szCs w:val="28"/>
        </w:rPr>
        <w:t>601</w:t>
      </w:r>
      <w:r>
        <w:rPr>
          <w:rFonts w:ascii="宋体" w:hAnsi="宋体" w:hint="eastAsia"/>
          <w:sz w:val="28"/>
          <w:szCs w:val="28"/>
        </w:rPr>
        <w:t>所院内，内蒙古河西航天科技发展有限公司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张敏（</w:t>
      </w:r>
      <w:r>
        <w:rPr>
          <w:rFonts w:ascii="宋体" w:hAnsi="宋体"/>
          <w:sz w:val="28"/>
          <w:szCs w:val="28"/>
        </w:rPr>
        <w:t>18147113685</w:t>
      </w:r>
      <w:r>
        <w:rPr>
          <w:rFonts w:ascii="宋体" w:hAnsi="宋体" w:hint="eastAsia"/>
          <w:sz w:val="28"/>
          <w:szCs w:val="28"/>
        </w:rPr>
        <w:t>）收</w:t>
      </w:r>
    </w:p>
    <w:p w:rsidR="00041F0C" w:rsidRDefault="00041F0C" w:rsidP="009D06AA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公示时间：</w:t>
      </w:r>
      <w:r>
        <w:rPr>
          <w:rFonts w:ascii="宋体" w:hAnsi="宋体"/>
          <w:sz w:val="28"/>
          <w:szCs w:val="28"/>
        </w:rPr>
        <w:t>20211209-20211215</w:t>
      </w:r>
    </w:p>
    <w:p w:rsidR="00041F0C" w:rsidRDefault="00041F0C" w:rsidP="009D06AA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联系电话：柴永存</w:t>
      </w:r>
      <w:r>
        <w:rPr>
          <w:rFonts w:ascii="宋体" w:hAnsi="宋体"/>
          <w:sz w:val="28"/>
          <w:szCs w:val="28"/>
        </w:rPr>
        <w:t xml:space="preserve">13654718017  </w:t>
      </w:r>
      <w:r>
        <w:rPr>
          <w:rFonts w:ascii="宋体" w:hAnsi="宋体" w:hint="eastAsia"/>
          <w:sz w:val="28"/>
          <w:szCs w:val="28"/>
        </w:rPr>
        <w:t>孟杰</w:t>
      </w:r>
      <w:r>
        <w:rPr>
          <w:rFonts w:ascii="宋体" w:hAnsi="宋体"/>
          <w:sz w:val="28"/>
          <w:szCs w:val="28"/>
        </w:rPr>
        <w:t>18147113629</w:t>
      </w:r>
    </w:p>
    <w:p w:rsidR="00041F0C" w:rsidRDefault="00041F0C" w:rsidP="009D06AA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监督电话：王丽玲</w:t>
      </w:r>
      <w:r>
        <w:rPr>
          <w:rFonts w:ascii="宋体" w:hAnsi="宋体"/>
          <w:sz w:val="28"/>
          <w:szCs w:val="28"/>
        </w:rPr>
        <w:t>15354864057</w:t>
      </w:r>
    </w:p>
    <w:p w:rsidR="00041F0C" w:rsidRDefault="00041F0C" w:rsidP="00C42CB4">
      <w:pPr>
        <w:ind w:firstLineChars="802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内蒙古河西航天科技发展有限公司市场营销部</w:t>
      </w:r>
    </w:p>
    <w:p w:rsidR="00041F0C" w:rsidRPr="009D06AA" w:rsidRDefault="00041F0C" w:rsidP="00794588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09</w:t>
      </w:r>
      <w:r>
        <w:rPr>
          <w:rFonts w:ascii="宋体" w:hAnsi="宋体" w:hint="eastAsia"/>
          <w:sz w:val="28"/>
          <w:szCs w:val="28"/>
        </w:rPr>
        <w:t>日</w:t>
      </w:r>
    </w:p>
    <w:sectPr w:rsidR="00041F0C" w:rsidRPr="009D06AA" w:rsidSect="00CD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0C" w:rsidRDefault="00041F0C" w:rsidP="00980B1F">
      <w:r>
        <w:separator/>
      </w:r>
    </w:p>
  </w:endnote>
  <w:endnote w:type="continuationSeparator" w:id="0">
    <w:p w:rsidR="00041F0C" w:rsidRDefault="00041F0C" w:rsidP="0098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0C" w:rsidRDefault="00041F0C" w:rsidP="00980B1F">
      <w:r>
        <w:separator/>
      </w:r>
    </w:p>
  </w:footnote>
  <w:footnote w:type="continuationSeparator" w:id="0">
    <w:p w:rsidR="00041F0C" w:rsidRDefault="00041F0C" w:rsidP="00980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6AA"/>
    <w:rsid w:val="00041F0C"/>
    <w:rsid w:val="004041A0"/>
    <w:rsid w:val="00515044"/>
    <w:rsid w:val="007511D4"/>
    <w:rsid w:val="00794588"/>
    <w:rsid w:val="009309AB"/>
    <w:rsid w:val="00980B1F"/>
    <w:rsid w:val="009D06AA"/>
    <w:rsid w:val="00A0040D"/>
    <w:rsid w:val="00AE6435"/>
    <w:rsid w:val="00B2744A"/>
    <w:rsid w:val="00C42CB4"/>
    <w:rsid w:val="00CD1465"/>
    <w:rsid w:val="00D307B0"/>
    <w:rsid w:val="00D37F76"/>
    <w:rsid w:val="00D6572E"/>
    <w:rsid w:val="00DF59B9"/>
    <w:rsid w:val="00FB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6A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8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B1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B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90</Words>
  <Characters>515</Characters>
  <Application>Microsoft Office Outlook</Application>
  <DocSecurity>0</DocSecurity>
  <Lines>0</Lines>
  <Paragraphs>0</Paragraphs>
  <ScaleCrop>false</ScaleCrop>
  <Company>5chuang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</dc:title>
  <dc:subject/>
  <dc:creator>5chuang</dc:creator>
  <cp:keywords/>
  <dc:description/>
  <cp:lastModifiedBy>X</cp:lastModifiedBy>
  <cp:revision>4</cp:revision>
  <dcterms:created xsi:type="dcterms:W3CDTF">2021-12-09T03:08:00Z</dcterms:created>
  <dcterms:modified xsi:type="dcterms:W3CDTF">2021-12-09T03:21:00Z</dcterms:modified>
</cp:coreProperties>
</file>